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315C" w14:textId="0D4641CE" w:rsidR="008D2F31" w:rsidRDefault="008D2F31" w:rsidP="008D2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hyperlink r:id="rId4" w:history="1">
        <w:r w:rsidRPr="006C1BBA">
          <w:rPr>
            <w:rStyle w:val="Hiperhivatkozs"/>
            <w:rFonts w:ascii="Times New Roman" w:eastAsia="Times New Roman" w:hAnsi="Times New Roman" w:cs="Times New Roman"/>
            <w:kern w:val="36"/>
            <w:sz w:val="24"/>
            <w:szCs w:val="24"/>
            <w:lang w:eastAsia="hu-HU"/>
          </w:rPr>
          <w:t>https://www.oktatas.hu/kozneveles/tankotelezettseg/tankothal_kapcs_kerelmek/</w:t>
        </w:r>
      </w:hyperlink>
    </w:p>
    <w:p w14:paraId="1C11BEC7" w14:textId="53CFA065" w:rsidR="008D2F31" w:rsidRPr="008D2F31" w:rsidRDefault="008D2F31" w:rsidP="008D2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D2F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Tankötelezettség halasztásával kapcsolatos kérelmek</w:t>
      </w:r>
    </w:p>
    <w:p w14:paraId="6FD0920F" w14:textId="77777777" w:rsidR="008D2F31" w:rsidRPr="008D2F31" w:rsidRDefault="008D2F31" w:rsidP="008D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Megnyílt a tanköteles korú gyermekek általános iskolai tanulmányai megkezdésének egy évvel történő elhalasztására vonatkozó kérelmek benyújtására szolgáló felület. A kéreleműrlapot </w:t>
      </w:r>
      <w:hyperlink r:id="rId5" w:history="1">
        <w:r w:rsidRPr="008D2F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 éri el</w:t>
        </w:r>
      </w:hyperlink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804B60" w14:textId="77777777" w:rsidR="008D2F31" w:rsidRPr="008D2F31" w:rsidRDefault="008D2F31" w:rsidP="008D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6" w:history="1">
        <w:r w:rsidRPr="008D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tankötelezettség-kezdési időpont halasztásáról itt</w:t>
        </w:r>
      </w:hyperlink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hyperlink r:id="rId7" w:history="1">
        <w:r w:rsidRPr="008D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tankötelezettség korábbi megkezdéséről pedig itt</w:t>
        </w:r>
      </w:hyperlink>
      <w:r w:rsidRPr="008D2F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olvashat bővebben.</w:t>
      </w:r>
    </w:p>
    <w:p w14:paraId="0F7A615C" w14:textId="77777777" w:rsidR="000E24BF" w:rsidRDefault="000E24BF"/>
    <w:sectPr w:rsidR="000E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31"/>
    <w:rsid w:val="000E24BF"/>
    <w:rsid w:val="008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5BF"/>
  <w15:chartTrackingRefBased/>
  <w15:docId w15:val="{F2AD972A-C297-459B-87E3-638E19C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D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2F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2F3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kotelezettseg/hat_eves_kornal_korabb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telezettseg/tankotelezettseg_halasztasa" TargetMode="External"/><Relationship Id="rId5" Type="http://schemas.openxmlformats.org/officeDocument/2006/relationships/hyperlink" Target="https://ohtan.oh.gov.hu" TargetMode="External"/><Relationship Id="rId4" Type="http://schemas.openxmlformats.org/officeDocument/2006/relationships/hyperlink" Target="https://www.oktatas.hu/kozneveles/tankotelezettseg/tankothal_kapcs_kerelme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Éva</dc:creator>
  <cp:keywords/>
  <dc:description/>
  <cp:lastModifiedBy>Orbán Éva</cp:lastModifiedBy>
  <cp:revision>1</cp:revision>
  <dcterms:created xsi:type="dcterms:W3CDTF">2021-07-26T11:21:00Z</dcterms:created>
  <dcterms:modified xsi:type="dcterms:W3CDTF">2021-07-26T11:22:00Z</dcterms:modified>
</cp:coreProperties>
</file>